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5" w:rsidRDefault="0014523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45235" w:rsidRPr="006D11D9" w:rsidRDefault="00145235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45235" w:rsidRPr="006D11D9" w:rsidRDefault="0014523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45235" w:rsidRDefault="00145235" w:rsidP="001B7217">
      <w:pPr>
        <w:jc w:val="center"/>
      </w:pPr>
    </w:p>
    <w:p w:rsidR="00145235" w:rsidRDefault="00145235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C65F54" w:rsidRPr="00C76F70" w:rsidRDefault="00C76F70" w:rsidP="00C76F70">
      <w:pPr>
        <w:tabs>
          <w:tab w:val="left" w:pos="8252"/>
        </w:tabs>
        <w:rPr>
          <w:b/>
        </w:rPr>
      </w:pPr>
      <w:r>
        <w:tab/>
      </w:r>
    </w:p>
    <w:p w:rsidR="00C65F54" w:rsidRPr="00C65F54" w:rsidRDefault="00B9009E" w:rsidP="00C65F54">
      <w:r>
        <w:rPr>
          <w:bCs/>
          <w:sz w:val="28"/>
          <w:szCs w:val="28"/>
        </w:rPr>
        <w:t>21</w:t>
      </w:r>
      <w:r w:rsidR="00C65F54">
        <w:rPr>
          <w:bCs/>
          <w:sz w:val="28"/>
          <w:szCs w:val="28"/>
        </w:rPr>
        <w:t xml:space="preserve">.11.2017   </w:t>
      </w:r>
      <w:r w:rsidR="00C65F54" w:rsidRPr="001B7217">
        <w:rPr>
          <w:bCs/>
          <w:sz w:val="28"/>
          <w:szCs w:val="28"/>
        </w:rPr>
        <w:t xml:space="preserve">          </w:t>
      </w:r>
      <w:r w:rsidR="00C65F54">
        <w:rPr>
          <w:bCs/>
          <w:sz w:val="28"/>
          <w:szCs w:val="28"/>
        </w:rPr>
        <w:t xml:space="preserve">       </w:t>
      </w:r>
      <w:r w:rsidR="00C65F54" w:rsidRPr="001B7217">
        <w:rPr>
          <w:bCs/>
          <w:sz w:val="28"/>
          <w:szCs w:val="28"/>
        </w:rPr>
        <w:t xml:space="preserve">     </w:t>
      </w:r>
      <w:r w:rsidR="00C65F54">
        <w:rPr>
          <w:bCs/>
          <w:sz w:val="28"/>
          <w:szCs w:val="28"/>
        </w:rPr>
        <w:t xml:space="preserve">            </w:t>
      </w:r>
      <w:r w:rsidR="00C65F54" w:rsidRPr="001B7217">
        <w:rPr>
          <w:bCs/>
          <w:sz w:val="28"/>
          <w:szCs w:val="28"/>
        </w:rPr>
        <w:t xml:space="preserve">с. Пировское        </w:t>
      </w:r>
      <w:r w:rsidR="00C65F54">
        <w:rPr>
          <w:bCs/>
          <w:sz w:val="28"/>
          <w:szCs w:val="28"/>
        </w:rPr>
        <w:t xml:space="preserve">   </w:t>
      </w:r>
      <w:r w:rsidR="00C65F54" w:rsidRPr="001B7217">
        <w:rPr>
          <w:bCs/>
          <w:sz w:val="28"/>
          <w:szCs w:val="28"/>
        </w:rPr>
        <w:t xml:space="preserve">                        </w:t>
      </w:r>
      <w:r w:rsidR="00C65F54">
        <w:rPr>
          <w:bCs/>
          <w:sz w:val="28"/>
          <w:szCs w:val="28"/>
        </w:rPr>
        <w:t xml:space="preserve"> </w:t>
      </w:r>
      <w:r w:rsidR="00C65F54" w:rsidRPr="001B7217">
        <w:rPr>
          <w:bCs/>
          <w:sz w:val="28"/>
          <w:szCs w:val="28"/>
        </w:rPr>
        <w:t xml:space="preserve">№ </w:t>
      </w:r>
      <w:r w:rsidR="00216E36">
        <w:rPr>
          <w:bCs/>
          <w:sz w:val="28"/>
          <w:szCs w:val="28"/>
        </w:rPr>
        <w:t>26-158р</w:t>
      </w:r>
    </w:p>
    <w:p w:rsidR="00145235" w:rsidRPr="00D92230" w:rsidRDefault="00145235" w:rsidP="00D92230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145235" w:rsidRPr="00912B14" w:rsidTr="000E2D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76F70" w:rsidRDefault="0059581D" w:rsidP="00C7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65F54">
              <w:rPr>
                <w:sz w:val="28"/>
                <w:szCs w:val="28"/>
              </w:rPr>
              <w:t xml:space="preserve">нецелесообразности </w:t>
            </w:r>
            <w:r>
              <w:rPr>
                <w:sz w:val="28"/>
                <w:szCs w:val="28"/>
              </w:rPr>
              <w:t>передач</w:t>
            </w:r>
            <w:r w:rsidR="00C65F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  <w:p w:rsidR="00C76F70" w:rsidRDefault="0059581D" w:rsidP="00C7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недвижимого имущества</w:t>
            </w:r>
            <w:r w:rsidR="00C76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м</w:t>
            </w:r>
            <w:bookmarkStart w:id="0" w:name="_GoBack"/>
            <w:bookmarkEnd w:id="0"/>
            <w:r>
              <w:rPr>
                <w:sz w:val="28"/>
                <w:szCs w:val="28"/>
              </w:rPr>
              <w:t>униципальной</w:t>
            </w:r>
          </w:p>
          <w:p w:rsidR="00C76F70" w:rsidRDefault="0059581D" w:rsidP="00C76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Пировского района</w:t>
            </w:r>
            <w:r w:rsidR="00C76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</w:p>
          <w:p w:rsidR="00145235" w:rsidRPr="00912B14" w:rsidRDefault="0059581D" w:rsidP="00C76F70">
            <w:r>
              <w:rPr>
                <w:sz w:val="28"/>
                <w:szCs w:val="28"/>
              </w:rPr>
              <w:t>федеральную собственность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45235" w:rsidRPr="00912B14" w:rsidRDefault="00145235"/>
        </w:tc>
      </w:tr>
    </w:tbl>
    <w:p w:rsidR="00145235" w:rsidRDefault="00145235" w:rsidP="00AE3CE2">
      <w:pPr>
        <w:ind w:firstLine="709"/>
        <w:jc w:val="both"/>
        <w:rPr>
          <w:sz w:val="28"/>
        </w:rPr>
      </w:pPr>
    </w:p>
    <w:p w:rsidR="00145235" w:rsidRPr="0059581D" w:rsidRDefault="0059581D" w:rsidP="0059581D">
      <w:pPr>
        <w:ind w:firstLine="709"/>
        <w:jc w:val="both"/>
        <w:rPr>
          <w:b/>
          <w:bCs/>
          <w:sz w:val="28"/>
          <w:szCs w:val="28"/>
        </w:rPr>
      </w:pPr>
      <w:r w:rsidRPr="0059581D">
        <w:rPr>
          <w:sz w:val="28"/>
          <w:szCs w:val="28"/>
        </w:rPr>
        <w:t xml:space="preserve">Рассмотрев письмо </w:t>
      </w:r>
      <w:r w:rsidR="00C65F54">
        <w:rPr>
          <w:sz w:val="28"/>
          <w:szCs w:val="28"/>
        </w:rPr>
        <w:t xml:space="preserve">УФПС Красноярского края – филиала ФГУП «Почта России» от 25.09.2017 </w:t>
      </w:r>
      <w:r w:rsidR="005C4F17">
        <w:rPr>
          <w:sz w:val="28"/>
          <w:szCs w:val="28"/>
        </w:rPr>
        <w:t>№</w:t>
      </w:r>
      <w:r w:rsidR="00C65F54">
        <w:rPr>
          <w:sz w:val="28"/>
          <w:szCs w:val="28"/>
        </w:rPr>
        <w:t xml:space="preserve"> 8.2.7.1-06/164 о</w:t>
      </w:r>
      <w:r w:rsidRPr="0059581D">
        <w:rPr>
          <w:sz w:val="28"/>
          <w:szCs w:val="28"/>
        </w:rPr>
        <w:t xml:space="preserve"> передаче недвижимого имущества из муниципальной собственности Пировского района в федеральную собственность, в</w:t>
      </w:r>
      <w:r w:rsidR="00145235" w:rsidRPr="0059581D">
        <w:rPr>
          <w:sz w:val="28"/>
          <w:szCs w:val="28"/>
        </w:rPr>
        <w:t xml:space="preserve"> </w:t>
      </w:r>
      <w:bookmarkStart w:id="1" w:name="OLE_LINK10"/>
      <w:bookmarkStart w:id="2" w:name="OLE_LINK11"/>
      <w:bookmarkStart w:id="3" w:name="OLE_LINK12"/>
      <w:r w:rsidR="00145235" w:rsidRPr="0059581D">
        <w:rPr>
          <w:sz w:val="28"/>
          <w:szCs w:val="28"/>
        </w:rPr>
        <w:t xml:space="preserve">соответствии </w:t>
      </w:r>
      <w:bookmarkEnd w:id="1"/>
      <w:bookmarkEnd w:id="2"/>
      <w:bookmarkEnd w:id="3"/>
      <w:r w:rsidR="009239B6" w:rsidRPr="0059581D">
        <w:rPr>
          <w:sz w:val="28"/>
          <w:szCs w:val="28"/>
        </w:rPr>
        <w:t>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45235" w:rsidRPr="0059581D">
        <w:rPr>
          <w:sz w:val="28"/>
          <w:szCs w:val="28"/>
        </w:rPr>
        <w:t xml:space="preserve">, руководствуясь Уставом Пировского района, </w:t>
      </w:r>
      <w:r w:rsidRPr="0059581D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Пировского района, утвержденным Решением Пировского районного Совета депутатов от 13 мая 2011 г. № 16-93р, </w:t>
      </w:r>
      <w:r w:rsidR="00145235" w:rsidRPr="0059581D">
        <w:rPr>
          <w:sz w:val="28"/>
          <w:szCs w:val="28"/>
        </w:rPr>
        <w:t xml:space="preserve">Пировский районный Совет депутатов </w:t>
      </w:r>
      <w:r w:rsidR="00145235" w:rsidRPr="0059581D">
        <w:rPr>
          <w:b/>
          <w:bCs/>
          <w:sz w:val="28"/>
          <w:szCs w:val="28"/>
        </w:rPr>
        <w:t>РЕШИЛ:</w:t>
      </w:r>
    </w:p>
    <w:p w:rsidR="00145235" w:rsidRDefault="00145235" w:rsidP="00AE3CE2">
      <w:pPr>
        <w:pStyle w:val="a3"/>
        <w:tabs>
          <w:tab w:val="left" w:pos="9354"/>
        </w:tabs>
        <w:ind w:firstLine="720"/>
        <w:jc w:val="both"/>
      </w:pPr>
      <w:r>
        <w:t xml:space="preserve">1. </w:t>
      </w:r>
      <w:r w:rsidR="0059581D">
        <w:t xml:space="preserve">Считать нецелесообразным передачу </w:t>
      </w:r>
      <w:r w:rsidR="005F786A">
        <w:t>в</w:t>
      </w:r>
      <w:r w:rsidR="005F786A" w:rsidRPr="00937E87">
        <w:rPr>
          <w:bCs/>
        </w:rPr>
        <w:t xml:space="preserve"> </w:t>
      </w:r>
      <w:r w:rsidR="005F786A" w:rsidRPr="00F15402">
        <w:rPr>
          <w:bCs/>
        </w:rPr>
        <w:t>федеральную собственность</w:t>
      </w:r>
      <w:r w:rsidR="005F786A">
        <w:t xml:space="preserve"> </w:t>
      </w:r>
      <w:r w:rsidR="0026158B">
        <w:t>п</w:t>
      </w:r>
      <w:r w:rsidR="0026158B" w:rsidRPr="00BB4E6A">
        <w:t>омещени</w:t>
      </w:r>
      <w:r w:rsidR="0026158B">
        <w:t>я</w:t>
      </w:r>
      <w:r w:rsidR="0026158B" w:rsidRPr="00BB4E6A">
        <w:t xml:space="preserve"> </w:t>
      </w:r>
      <w:r w:rsidR="00C65F54" w:rsidRPr="00C65F54">
        <w:t>№ 2 по поэтажному плану площадью 36,9 кв.</w:t>
      </w:r>
      <w:r w:rsidR="00C65F54">
        <w:t xml:space="preserve"> </w:t>
      </w:r>
      <w:r w:rsidR="00C65F54" w:rsidRPr="00C65F54">
        <w:t>м в нежилом здании детского сада «Березка» по адресу: Красноярский край, Пировский район, с. Троица, ул. Мира, 63</w:t>
      </w:r>
      <w:r w:rsidR="005F786A">
        <w:t>,</w:t>
      </w:r>
      <w:r w:rsidR="0059581D">
        <w:t xml:space="preserve"> </w:t>
      </w:r>
      <w:r w:rsidR="005F786A">
        <w:rPr>
          <w:bCs/>
        </w:rPr>
        <w:t xml:space="preserve">ввиду создания </w:t>
      </w:r>
      <w:r w:rsidR="0059581D">
        <w:rPr>
          <w:bCs/>
        </w:rPr>
        <w:t>непреодолимы</w:t>
      </w:r>
      <w:r w:rsidR="005F786A">
        <w:rPr>
          <w:bCs/>
        </w:rPr>
        <w:t>х</w:t>
      </w:r>
      <w:r w:rsidR="0059581D">
        <w:rPr>
          <w:bCs/>
        </w:rPr>
        <w:t xml:space="preserve"> трудност</w:t>
      </w:r>
      <w:r w:rsidR="005F786A">
        <w:rPr>
          <w:bCs/>
        </w:rPr>
        <w:t>ей</w:t>
      </w:r>
      <w:r w:rsidR="0059581D">
        <w:rPr>
          <w:bCs/>
        </w:rPr>
        <w:t xml:space="preserve"> по дальнейшему содержанию, капитальному ремонту</w:t>
      </w:r>
      <w:r w:rsidR="00C65F54">
        <w:rPr>
          <w:bCs/>
        </w:rPr>
        <w:t>,</w:t>
      </w:r>
      <w:r w:rsidR="0059581D">
        <w:rPr>
          <w:bCs/>
        </w:rPr>
        <w:t xml:space="preserve"> безопасной эксплуатации административного здания в целом</w:t>
      </w:r>
      <w:r w:rsidR="00C65F54">
        <w:rPr>
          <w:bCs/>
        </w:rPr>
        <w:t>, возникновения условий, препятствующих</w:t>
      </w:r>
      <w:r w:rsidR="00C65F54" w:rsidRPr="00C65F54">
        <w:rPr>
          <w:bCs/>
        </w:rPr>
        <w:t xml:space="preserve"> обеспечени</w:t>
      </w:r>
      <w:r w:rsidR="00C65F54">
        <w:rPr>
          <w:bCs/>
        </w:rPr>
        <w:t>ю</w:t>
      </w:r>
      <w:r w:rsidR="00C65F54" w:rsidRPr="00C65F54">
        <w:rPr>
          <w:bCs/>
        </w:rPr>
        <w:t xml:space="preserve"> безопасных условий обучения и воспитания</w:t>
      </w:r>
      <w:r w:rsidR="00C65F54">
        <w:rPr>
          <w:bCs/>
        </w:rPr>
        <w:t xml:space="preserve"> пребывающих в образовательном учреждении детей</w:t>
      </w:r>
      <w:r w:rsidR="00C65F54" w:rsidRPr="00C65F54">
        <w:rPr>
          <w:bCs/>
        </w:rPr>
        <w:t>, а также с учетом предусмотренных законо</w:t>
      </w:r>
      <w:r w:rsidR="00C65F54">
        <w:rPr>
          <w:bCs/>
        </w:rPr>
        <w:t>дательством</w:t>
      </w:r>
      <w:r w:rsidR="00C65F54" w:rsidRPr="00C65F54">
        <w:rPr>
          <w:bCs/>
        </w:rPr>
        <w:t xml:space="preserve"> особенностей организации и осуществления образовательной деятельности</w:t>
      </w:r>
      <w:r w:rsidR="0059581D">
        <w:rPr>
          <w:bCs/>
        </w:rPr>
        <w:t>.</w:t>
      </w:r>
    </w:p>
    <w:p w:rsidR="00145235" w:rsidRDefault="00145235" w:rsidP="00AE3CE2">
      <w:pPr>
        <w:pStyle w:val="a3"/>
        <w:ind w:left="191" w:firstLine="518"/>
        <w:jc w:val="both"/>
      </w:pPr>
      <w:r>
        <w:t>2. Решение вступает в силу с момента подписания.</w:t>
      </w:r>
    </w:p>
    <w:p w:rsidR="00145235" w:rsidRDefault="00216E36" w:rsidP="00AE3CE2">
      <w:pPr>
        <w:pStyle w:val="21"/>
        <w:ind w:firstLine="709"/>
      </w:pPr>
      <w:r>
        <w:t>3.</w:t>
      </w:r>
      <w:r w:rsidR="00145235">
        <w:t>Контроль за выполнением данного решения возложить на постоянную комиссию по бюджету и налоговой политике.</w:t>
      </w:r>
    </w:p>
    <w:p w:rsidR="00C65F54" w:rsidRDefault="00C65F54" w:rsidP="00C65F54">
      <w:pPr>
        <w:rPr>
          <w:sz w:val="28"/>
        </w:rPr>
      </w:pPr>
    </w:p>
    <w:tbl>
      <w:tblPr>
        <w:tblW w:w="10303" w:type="dxa"/>
        <w:tblLook w:val="04A0"/>
      </w:tblPr>
      <w:tblGrid>
        <w:gridCol w:w="5495"/>
        <w:gridCol w:w="4808"/>
      </w:tblGrid>
      <w:tr w:rsidR="00C65F54" w:rsidRPr="00791BA2" w:rsidTr="00D44CAE">
        <w:tc>
          <w:tcPr>
            <w:tcW w:w="5495" w:type="dxa"/>
            <w:hideMark/>
          </w:tcPr>
          <w:p w:rsidR="00C65F54" w:rsidRPr="00791BA2" w:rsidRDefault="00C65F54" w:rsidP="00D44C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C65F54" w:rsidRPr="00791BA2" w:rsidRDefault="00C65F54" w:rsidP="00D44C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C65F54" w:rsidRDefault="00157402" w:rsidP="00D44CA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И.о. Главы</w:t>
            </w:r>
            <w:r w:rsidR="00C65F54"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C65F54" w:rsidRPr="00791BA2">
              <w:rPr>
                <w:sz w:val="28"/>
                <w:szCs w:val="28"/>
              </w:rPr>
              <w:t>Пировского района</w:t>
            </w:r>
          </w:p>
          <w:p w:rsidR="00C65F54" w:rsidRDefault="00C65F54" w:rsidP="00D44CA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C65F54" w:rsidRPr="00791BA2" w:rsidRDefault="00C65F54" w:rsidP="00D44CAE">
            <w:pPr>
              <w:spacing w:line="252" w:lineRule="auto"/>
              <w:jc w:val="both"/>
            </w:pPr>
          </w:p>
        </w:tc>
      </w:tr>
      <w:tr w:rsidR="00C65F54" w:rsidRPr="00791BA2" w:rsidTr="00D44CAE">
        <w:trPr>
          <w:trHeight w:val="463"/>
        </w:trPr>
        <w:tc>
          <w:tcPr>
            <w:tcW w:w="5495" w:type="dxa"/>
          </w:tcPr>
          <w:p w:rsidR="00C65F54" w:rsidRPr="00791BA2" w:rsidRDefault="00C65F54" w:rsidP="00D44CAE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</w:t>
            </w:r>
            <w:r w:rsidR="00216E36">
              <w:rPr>
                <w:iCs/>
                <w:sz w:val="28"/>
                <w:szCs w:val="28"/>
              </w:rPr>
              <w:t xml:space="preserve"> </w:t>
            </w:r>
            <w:r w:rsidRPr="00791BA2">
              <w:rPr>
                <w:iCs/>
                <w:sz w:val="28"/>
                <w:szCs w:val="28"/>
              </w:rPr>
              <w:t>И. Костыгина</w:t>
            </w:r>
          </w:p>
        </w:tc>
        <w:tc>
          <w:tcPr>
            <w:tcW w:w="4808" w:type="dxa"/>
          </w:tcPr>
          <w:p w:rsidR="00C65F54" w:rsidRPr="00791BA2" w:rsidRDefault="00C65F54" w:rsidP="00157402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____________А.</w:t>
            </w:r>
            <w:r w:rsidR="00157402">
              <w:rPr>
                <w:sz w:val="28"/>
                <w:szCs w:val="28"/>
              </w:rPr>
              <w:t>Г.</w:t>
            </w:r>
            <w:r w:rsidRPr="00791BA2">
              <w:rPr>
                <w:sz w:val="28"/>
                <w:szCs w:val="28"/>
              </w:rPr>
              <w:t xml:space="preserve"> </w:t>
            </w:r>
            <w:r w:rsidR="00157402">
              <w:rPr>
                <w:sz w:val="28"/>
                <w:szCs w:val="28"/>
              </w:rPr>
              <w:t>Гольм</w:t>
            </w:r>
          </w:p>
        </w:tc>
      </w:tr>
    </w:tbl>
    <w:p w:rsidR="00145235" w:rsidRPr="001C2D3A" w:rsidRDefault="00145235" w:rsidP="00C65F54">
      <w:pPr>
        <w:jc w:val="both"/>
        <w:rPr>
          <w:b/>
          <w:sz w:val="22"/>
          <w:szCs w:val="22"/>
        </w:rPr>
      </w:pPr>
    </w:p>
    <w:sectPr w:rsidR="00145235" w:rsidRPr="001C2D3A" w:rsidSect="00C65F54">
      <w:pgSz w:w="11906" w:h="16838" w:code="9"/>
      <w:pgMar w:top="113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7C" w:rsidRDefault="00C8767C" w:rsidP="00E34FAF">
      <w:r>
        <w:separator/>
      </w:r>
    </w:p>
  </w:endnote>
  <w:endnote w:type="continuationSeparator" w:id="0">
    <w:p w:rsidR="00C8767C" w:rsidRDefault="00C8767C" w:rsidP="00E3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7C" w:rsidRDefault="00C8767C" w:rsidP="00E34FAF">
      <w:r>
        <w:separator/>
      </w:r>
    </w:p>
  </w:footnote>
  <w:footnote w:type="continuationSeparator" w:id="0">
    <w:p w:rsidR="00C8767C" w:rsidRDefault="00C8767C" w:rsidP="00E3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  <w:rPr>
        <w:rFonts w:cs="Times New Roman"/>
      </w:r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cs="Times New Roman"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cs="Times New Roman"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06B38"/>
    <w:rsid w:val="00013CE6"/>
    <w:rsid w:val="00023ACC"/>
    <w:rsid w:val="00064325"/>
    <w:rsid w:val="00071A31"/>
    <w:rsid w:val="00076B25"/>
    <w:rsid w:val="000862B0"/>
    <w:rsid w:val="00086395"/>
    <w:rsid w:val="000A23A8"/>
    <w:rsid w:val="000C3F2B"/>
    <w:rsid w:val="000C6519"/>
    <w:rsid w:val="000E2DCE"/>
    <w:rsid w:val="000E51C9"/>
    <w:rsid w:val="000F3BDC"/>
    <w:rsid w:val="00101ACE"/>
    <w:rsid w:val="0012521F"/>
    <w:rsid w:val="001316AD"/>
    <w:rsid w:val="00145235"/>
    <w:rsid w:val="00157402"/>
    <w:rsid w:val="0018157C"/>
    <w:rsid w:val="001A6856"/>
    <w:rsid w:val="001B70AE"/>
    <w:rsid w:val="001B7217"/>
    <w:rsid w:val="001C2D3A"/>
    <w:rsid w:val="001D0F5F"/>
    <w:rsid w:val="001D5F4B"/>
    <w:rsid w:val="001E42A7"/>
    <w:rsid w:val="001E4C6B"/>
    <w:rsid w:val="00216E36"/>
    <w:rsid w:val="00224718"/>
    <w:rsid w:val="00224D9F"/>
    <w:rsid w:val="002313A1"/>
    <w:rsid w:val="0024001F"/>
    <w:rsid w:val="00241EF8"/>
    <w:rsid w:val="002459CA"/>
    <w:rsid w:val="00246EA7"/>
    <w:rsid w:val="00260DDE"/>
    <w:rsid w:val="0026158B"/>
    <w:rsid w:val="00271915"/>
    <w:rsid w:val="002E1959"/>
    <w:rsid w:val="00304305"/>
    <w:rsid w:val="00314207"/>
    <w:rsid w:val="0032233F"/>
    <w:rsid w:val="00323CBF"/>
    <w:rsid w:val="0033621B"/>
    <w:rsid w:val="00350DE7"/>
    <w:rsid w:val="0036106E"/>
    <w:rsid w:val="00363322"/>
    <w:rsid w:val="00392539"/>
    <w:rsid w:val="00396F3B"/>
    <w:rsid w:val="003B44E6"/>
    <w:rsid w:val="003E36AB"/>
    <w:rsid w:val="004001B8"/>
    <w:rsid w:val="00415BB4"/>
    <w:rsid w:val="00415EF9"/>
    <w:rsid w:val="00422099"/>
    <w:rsid w:val="00432533"/>
    <w:rsid w:val="004332D0"/>
    <w:rsid w:val="00447D49"/>
    <w:rsid w:val="004519F4"/>
    <w:rsid w:val="00470A9F"/>
    <w:rsid w:val="00477B15"/>
    <w:rsid w:val="00482299"/>
    <w:rsid w:val="004A06B9"/>
    <w:rsid w:val="004A7B63"/>
    <w:rsid w:val="004B24FD"/>
    <w:rsid w:val="004D4730"/>
    <w:rsid w:val="004D52D7"/>
    <w:rsid w:val="005065CA"/>
    <w:rsid w:val="00510397"/>
    <w:rsid w:val="00515159"/>
    <w:rsid w:val="0053274C"/>
    <w:rsid w:val="005525B9"/>
    <w:rsid w:val="00574115"/>
    <w:rsid w:val="0059581D"/>
    <w:rsid w:val="005C2EA4"/>
    <w:rsid w:val="005C4F17"/>
    <w:rsid w:val="005E166C"/>
    <w:rsid w:val="005F786A"/>
    <w:rsid w:val="00607706"/>
    <w:rsid w:val="00615D91"/>
    <w:rsid w:val="006320D5"/>
    <w:rsid w:val="00680413"/>
    <w:rsid w:val="006A6569"/>
    <w:rsid w:val="006B171B"/>
    <w:rsid w:val="006B2415"/>
    <w:rsid w:val="006B65AE"/>
    <w:rsid w:val="006D11D9"/>
    <w:rsid w:val="006E4F43"/>
    <w:rsid w:val="006E6F56"/>
    <w:rsid w:val="0070032F"/>
    <w:rsid w:val="0070754B"/>
    <w:rsid w:val="00724F91"/>
    <w:rsid w:val="00725557"/>
    <w:rsid w:val="00726865"/>
    <w:rsid w:val="00741059"/>
    <w:rsid w:val="007628EC"/>
    <w:rsid w:val="00784785"/>
    <w:rsid w:val="007C528E"/>
    <w:rsid w:val="007D0EC1"/>
    <w:rsid w:val="007D7DC5"/>
    <w:rsid w:val="007F407A"/>
    <w:rsid w:val="00805962"/>
    <w:rsid w:val="00810A64"/>
    <w:rsid w:val="00825CBF"/>
    <w:rsid w:val="00832938"/>
    <w:rsid w:val="008334F1"/>
    <w:rsid w:val="0086522E"/>
    <w:rsid w:val="0087178A"/>
    <w:rsid w:val="0089636A"/>
    <w:rsid w:val="008A39CE"/>
    <w:rsid w:val="008D31D8"/>
    <w:rsid w:val="008D4274"/>
    <w:rsid w:val="008D5567"/>
    <w:rsid w:val="008F4C49"/>
    <w:rsid w:val="00900EE1"/>
    <w:rsid w:val="00902E6B"/>
    <w:rsid w:val="00912B14"/>
    <w:rsid w:val="00920FAA"/>
    <w:rsid w:val="009239B6"/>
    <w:rsid w:val="00926926"/>
    <w:rsid w:val="00927326"/>
    <w:rsid w:val="00945F92"/>
    <w:rsid w:val="0095102C"/>
    <w:rsid w:val="00972616"/>
    <w:rsid w:val="00986831"/>
    <w:rsid w:val="009A0D45"/>
    <w:rsid w:val="009B05D8"/>
    <w:rsid w:val="009C1A44"/>
    <w:rsid w:val="009D79E0"/>
    <w:rsid w:val="009E394B"/>
    <w:rsid w:val="009E7C0C"/>
    <w:rsid w:val="009F1D60"/>
    <w:rsid w:val="009F7229"/>
    <w:rsid w:val="00A27D9E"/>
    <w:rsid w:val="00A34D28"/>
    <w:rsid w:val="00A42E85"/>
    <w:rsid w:val="00A44277"/>
    <w:rsid w:val="00A61100"/>
    <w:rsid w:val="00A86DDB"/>
    <w:rsid w:val="00A93E98"/>
    <w:rsid w:val="00AA0D67"/>
    <w:rsid w:val="00AB41A2"/>
    <w:rsid w:val="00AC1E06"/>
    <w:rsid w:val="00AC7646"/>
    <w:rsid w:val="00AE3CE2"/>
    <w:rsid w:val="00AF3537"/>
    <w:rsid w:val="00AF50C6"/>
    <w:rsid w:val="00B04EB3"/>
    <w:rsid w:val="00B1155F"/>
    <w:rsid w:val="00B24624"/>
    <w:rsid w:val="00B33EE6"/>
    <w:rsid w:val="00B409F0"/>
    <w:rsid w:val="00B47E95"/>
    <w:rsid w:val="00B7179A"/>
    <w:rsid w:val="00B84A4D"/>
    <w:rsid w:val="00B9009E"/>
    <w:rsid w:val="00B91317"/>
    <w:rsid w:val="00BA1697"/>
    <w:rsid w:val="00BE4CA9"/>
    <w:rsid w:val="00BF008E"/>
    <w:rsid w:val="00C1271B"/>
    <w:rsid w:val="00C2093E"/>
    <w:rsid w:val="00C36D66"/>
    <w:rsid w:val="00C43200"/>
    <w:rsid w:val="00C65F54"/>
    <w:rsid w:val="00C76F70"/>
    <w:rsid w:val="00C7766E"/>
    <w:rsid w:val="00C777A9"/>
    <w:rsid w:val="00C8767C"/>
    <w:rsid w:val="00C935AC"/>
    <w:rsid w:val="00C93E5A"/>
    <w:rsid w:val="00C97856"/>
    <w:rsid w:val="00CA4B0A"/>
    <w:rsid w:val="00CD1623"/>
    <w:rsid w:val="00CD4E91"/>
    <w:rsid w:val="00CF7861"/>
    <w:rsid w:val="00D0577E"/>
    <w:rsid w:val="00D137C1"/>
    <w:rsid w:val="00D2661C"/>
    <w:rsid w:val="00D70D4A"/>
    <w:rsid w:val="00D8108E"/>
    <w:rsid w:val="00D92230"/>
    <w:rsid w:val="00D94E59"/>
    <w:rsid w:val="00DA1374"/>
    <w:rsid w:val="00DB23AB"/>
    <w:rsid w:val="00DD23C3"/>
    <w:rsid w:val="00DF6278"/>
    <w:rsid w:val="00E033A3"/>
    <w:rsid w:val="00E06E5A"/>
    <w:rsid w:val="00E13E08"/>
    <w:rsid w:val="00E21801"/>
    <w:rsid w:val="00E22C3A"/>
    <w:rsid w:val="00E31824"/>
    <w:rsid w:val="00E34FAF"/>
    <w:rsid w:val="00E545A6"/>
    <w:rsid w:val="00E9276F"/>
    <w:rsid w:val="00EA6957"/>
    <w:rsid w:val="00ED3538"/>
    <w:rsid w:val="00EF7062"/>
    <w:rsid w:val="00EF7172"/>
    <w:rsid w:val="00F155D5"/>
    <w:rsid w:val="00F17053"/>
    <w:rsid w:val="00F234B1"/>
    <w:rsid w:val="00F614AD"/>
    <w:rsid w:val="00F7021A"/>
    <w:rsid w:val="00F927C2"/>
    <w:rsid w:val="00FA6605"/>
    <w:rsid w:val="00FB646F"/>
    <w:rsid w:val="00FD3749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32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32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32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32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3200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415EF9"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F62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320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F627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3200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C43200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415E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4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4FA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4FA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2A7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72686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26865"/>
    <w:rPr>
      <w:rFonts w:eastAsiaTheme="minorEastAsia"/>
    </w:rPr>
  </w:style>
  <w:style w:type="character" w:styleId="af2">
    <w:name w:val="footnote reference"/>
    <w:basedOn w:val="a0"/>
    <w:uiPriority w:val="99"/>
    <w:rsid w:val="0072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7</cp:revision>
  <cp:lastPrinted>2017-11-02T05:34:00Z</cp:lastPrinted>
  <dcterms:created xsi:type="dcterms:W3CDTF">2017-11-07T02:42:00Z</dcterms:created>
  <dcterms:modified xsi:type="dcterms:W3CDTF">2017-11-22T02:41:00Z</dcterms:modified>
</cp:coreProperties>
</file>